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3A" w:rsidRPr="00C272BD" w:rsidRDefault="00D7633A" w:rsidP="00D7633A">
      <w:pPr>
        <w:pStyle w:val="2"/>
        <w:adjustRightInd w:val="0"/>
        <w:snapToGrid w:val="0"/>
        <w:ind w:left="0"/>
        <w:contextualSpacing/>
        <w:jc w:val="center"/>
        <w:rPr>
          <w:rFonts w:asciiTheme="majorEastAsia" w:eastAsiaTheme="majorEastAsia" w:hAnsiTheme="majorEastAsia"/>
          <w:b w:val="0"/>
          <w:bCs w:val="0"/>
          <w:lang w:eastAsia="ko-KR"/>
        </w:rPr>
      </w:pPr>
      <w:r w:rsidRPr="00D211AD">
        <w:rPr>
          <w:rFonts w:asciiTheme="majorEastAsia" w:eastAsiaTheme="majorEastAsia" w:hAnsiTheme="majorEastAsia" w:cs="Arial"/>
          <w:color w:val="595958"/>
          <w:lang w:eastAsia="ko-KR"/>
        </w:rPr>
        <w:t>20</w:t>
      </w:r>
      <w:r>
        <w:rPr>
          <w:rFonts w:asciiTheme="majorEastAsia" w:eastAsiaTheme="majorEastAsia" w:hAnsiTheme="majorEastAsia" w:cs="Arial" w:hint="eastAsia"/>
          <w:color w:val="595958"/>
          <w:lang w:eastAsia="ko-KR"/>
        </w:rPr>
        <w:t>2</w:t>
      </w:r>
      <w:r>
        <w:rPr>
          <w:rFonts w:asciiTheme="majorEastAsia" w:eastAsiaTheme="majorEastAsia" w:hAnsiTheme="majorEastAsia" w:cs="Arial"/>
          <w:color w:val="595958"/>
          <w:lang w:eastAsia="ko-KR"/>
        </w:rPr>
        <w:t>2</w:t>
      </w:r>
      <w:r w:rsidRPr="00D211AD">
        <w:rPr>
          <w:rFonts w:asciiTheme="majorEastAsia" w:eastAsiaTheme="majorEastAsia" w:hAnsiTheme="majorEastAsia" w:cs="Arial"/>
          <w:color w:val="595958"/>
          <w:lang w:eastAsia="ko-KR"/>
        </w:rPr>
        <w:t xml:space="preserve"> </w:t>
      </w:r>
      <w:r>
        <w:rPr>
          <w:rFonts w:asciiTheme="majorEastAsia" w:eastAsiaTheme="majorEastAsia" w:hAnsiTheme="majorEastAsia"/>
          <w:color w:val="595958"/>
          <w:lang w:eastAsia="ko-KR"/>
        </w:rPr>
        <w:t>금강자연미술</w:t>
      </w:r>
      <w:r w:rsidRPr="00D211AD">
        <w:rPr>
          <w:rFonts w:asciiTheme="majorEastAsia" w:eastAsiaTheme="majorEastAsia" w:hAnsiTheme="majorEastAsia"/>
          <w:color w:val="595958"/>
          <w:lang w:eastAsia="ko-KR"/>
        </w:rPr>
        <w:t>비엔날레</w:t>
      </w:r>
      <w:r>
        <w:rPr>
          <w:rFonts w:asciiTheme="majorEastAsia" w:eastAsiaTheme="majorEastAsia" w:hAnsiTheme="majorEastAsia" w:hint="eastAsia"/>
          <w:color w:val="595958"/>
          <w:lang w:eastAsia="ko-KR"/>
        </w:rPr>
        <w:t xml:space="preserve"> </w:t>
      </w:r>
      <w:r>
        <w:rPr>
          <w:rFonts w:asciiTheme="majorEastAsia" w:eastAsiaTheme="majorEastAsia" w:hAnsiTheme="majorEastAsia"/>
          <w:color w:val="595958"/>
          <w:lang w:eastAsia="ko-KR"/>
        </w:rPr>
        <w:t>‘</w:t>
      </w:r>
      <w:r>
        <w:rPr>
          <w:rFonts w:asciiTheme="majorEastAsia" w:eastAsiaTheme="majorEastAsia" w:hAnsiTheme="majorEastAsia" w:hint="eastAsia"/>
          <w:color w:val="595958"/>
          <w:lang w:eastAsia="ko-KR"/>
        </w:rPr>
        <w:t xml:space="preserve">자연미술 </w:t>
      </w:r>
      <w:proofErr w:type="spellStart"/>
      <w:r>
        <w:rPr>
          <w:rFonts w:asciiTheme="majorEastAsia" w:eastAsiaTheme="majorEastAsia" w:hAnsiTheme="majorEastAsia" w:hint="eastAsia"/>
          <w:color w:val="595958"/>
          <w:lang w:eastAsia="ko-KR"/>
        </w:rPr>
        <w:t>영상전</w:t>
      </w:r>
      <w:proofErr w:type="spellEnd"/>
      <w:r>
        <w:rPr>
          <w:rFonts w:asciiTheme="majorEastAsia" w:eastAsiaTheme="majorEastAsia" w:hAnsiTheme="majorEastAsia"/>
          <w:color w:val="595958"/>
          <w:lang w:eastAsia="ko-KR"/>
        </w:rPr>
        <w:t>’</w:t>
      </w:r>
      <w:r>
        <w:rPr>
          <w:rFonts w:asciiTheme="majorEastAsia" w:eastAsiaTheme="majorEastAsia" w:hAnsiTheme="majorEastAsia" w:hint="eastAsia"/>
          <w:color w:val="595958"/>
          <w:lang w:eastAsia="ko-KR"/>
        </w:rPr>
        <w:t xml:space="preserve"> 작품공모</w:t>
      </w:r>
    </w:p>
    <w:p w:rsidR="00D7633A" w:rsidRDefault="00D7633A" w:rsidP="00D7633A">
      <w:pPr>
        <w:adjustRightInd w:val="0"/>
        <w:snapToGrid w:val="0"/>
        <w:contextualSpacing/>
        <w:jc w:val="center"/>
        <w:rPr>
          <w:rFonts w:asciiTheme="minorEastAsia" w:hAnsiTheme="minorEastAsia" w:cs="굴림"/>
          <w:b/>
          <w:bCs/>
          <w:sz w:val="52"/>
          <w:szCs w:val="56"/>
          <w:lang w:eastAsia="ko-KR"/>
        </w:rPr>
      </w:pPr>
      <w:r w:rsidRPr="00A21292">
        <w:rPr>
          <w:rFonts w:asciiTheme="minorEastAsia" w:hAnsiTheme="minorEastAsia" w:cs="굴림"/>
          <w:b/>
          <w:bCs/>
          <w:sz w:val="52"/>
          <w:szCs w:val="56"/>
          <w:lang w:eastAsia="ko-KR"/>
        </w:rPr>
        <w:t>신 청 서</w:t>
      </w:r>
    </w:p>
    <w:p w:rsidR="00D7633A" w:rsidRPr="00A21292" w:rsidRDefault="00D7633A" w:rsidP="00D7633A">
      <w:pPr>
        <w:adjustRightInd w:val="0"/>
        <w:snapToGrid w:val="0"/>
        <w:contextualSpacing/>
        <w:jc w:val="center"/>
        <w:rPr>
          <w:rFonts w:asciiTheme="minorEastAsia" w:hAnsiTheme="minorEastAsia" w:cs="굴림"/>
          <w:b/>
          <w:bCs/>
          <w:sz w:val="14"/>
          <w:szCs w:val="56"/>
          <w:lang w:eastAsia="ko-KR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1134"/>
        <w:gridCol w:w="2302"/>
        <w:gridCol w:w="1276"/>
        <w:gridCol w:w="3085"/>
      </w:tblGrid>
      <w:tr w:rsidR="00D7633A" w:rsidTr="001559F0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 xml:space="preserve">이 </w:t>
            </w:r>
            <w:proofErr w:type="spellStart"/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름</w:t>
            </w:r>
            <w:proofErr w:type="spellEnd"/>
          </w:p>
        </w:tc>
        <w:tc>
          <w:tcPr>
            <w:tcW w:w="1134" w:type="dxa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국 문</w:t>
            </w:r>
          </w:p>
        </w:tc>
        <w:tc>
          <w:tcPr>
            <w:tcW w:w="2302" w:type="dxa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영 문</w:t>
            </w:r>
          </w:p>
        </w:tc>
        <w:tc>
          <w:tcPr>
            <w:tcW w:w="3085" w:type="dxa"/>
            <w:vAlign w:val="center"/>
          </w:tcPr>
          <w:p w:rsidR="00D7633A" w:rsidRDefault="00D7633A" w:rsidP="00D7633A">
            <w:pPr>
              <w:adjustRightInd w:val="0"/>
              <w:snapToGrid w:val="0"/>
              <w:ind w:rightChars="65" w:right="143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(성-이름 순으로 표기)</w:t>
            </w:r>
          </w:p>
        </w:tc>
      </w:tr>
      <w:tr w:rsidR="00D7633A" w:rsidTr="001559F0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국 적</w:t>
            </w:r>
          </w:p>
        </w:tc>
        <w:tc>
          <w:tcPr>
            <w:tcW w:w="3436" w:type="dxa"/>
            <w:gridSpan w:val="2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대한민국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생년월일</w:t>
            </w:r>
          </w:p>
        </w:tc>
        <w:tc>
          <w:tcPr>
            <w:tcW w:w="3085" w:type="dxa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D7633A" w:rsidTr="001559F0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주 소</w:t>
            </w:r>
          </w:p>
        </w:tc>
        <w:tc>
          <w:tcPr>
            <w:tcW w:w="7797" w:type="dxa"/>
            <w:gridSpan w:val="4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D7633A" w:rsidTr="001559F0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전 화</w:t>
            </w:r>
          </w:p>
        </w:tc>
        <w:tc>
          <w:tcPr>
            <w:tcW w:w="3436" w:type="dxa"/>
            <w:gridSpan w:val="2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휴대폰</w:t>
            </w:r>
          </w:p>
        </w:tc>
        <w:tc>
          <w:tcPr>
            <w:tcW w:w="3085" w:type="dxa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D7633A" w:rsidTr="001559F0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이메일</w:t>
            </w:r>
            <w:proofErr w:type="spellEnd"/>
          </w:p>
        </w:tc>
        <w:tc>
          <w:tcPr>
            <w:tcW w:w="3436" w:type="dxa"/>
            <w:gridSpan w:val="2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홈페이지</w:t>
            </w:r>
          </w:p>
        </w:tc>
        <w:tc>
          <w:tcPr>
            <w:tcW w:w="3085" w:type="dxa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D7633A" w:rsidTr="001559F0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작품명</w:t>
            </w:r>
            <w:proofErr w:type="spellEnd"/>
          </w:p>
        </w:tc>
        <w:tc>
          <w:tcPr>
            <w:tcW w:w="7797" w:type="dxa"/>
            <w:gridSpan w:val="4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(국/영문 모두 기재)</w:t>
            </w:r>
          </w:p>
        </w:tc>
      </w:tr>
      <w:tr w:rsidR="00D7633A" w:rsidTr="001559F0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7633A" w:rsidRPr="00A56A76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 w:rsidRPr="00A56A76"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러닝타임</w:t>
            </w:r>
          </w:p>
        </w:tc>
        <w:tc>
          <w:tcPr>
            <w:tcW w:w="3436" w:type="dxa"/>
            <w:gridSpan w:val="2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(1분 이내)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  <w:r w:rsidRPr="00A56A76"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해상도</w:t>
            </w:r>
          </w:p>
        </w:tc>
        <w:tc>
          <w:tcPr>
            <w:tcW w:w="3085" w:type="dxa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(1920x1080 이상)</w:t>
            </w:r>
          </w:p>
        </w:tc>
      </w:tr>
      <w:tr w:rsidR="00D7633A" w:rsidTr="001559F0">
        <w:trPr>
          <w:trHeight w:val="2404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7633A" w:rsidRPr="00A56A76" w:rsidRDefault="00D7633A" w:rsidP="001559F0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 w:rsidRPr="00A56A76"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작품설명</w:t>
            </w:r>
          </w:p>
        </w:tc>
        <w:tc>
          <w:tcPr>
            <w:tcW w:w="7797" w:type="dxa"/>
            <w:gridSpan w:val="4"/>
            <w:vAlign w:val="center"/>
          </w:tcPr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</w:p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</w:t>
            </w:r>
            <w:r w:rsidRPr="00CD31E7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3~5줄 이내로 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간단히 </w:t>
            </w:r>
            <w:r w:rsidRPr="00CD31E7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작성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)</w:t>
            </w:r>
          </w:p>
          <w:p w:rsidR="00D7633A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="굴림체" w:eastAsia="굴림체" w:hAnsi="굴림체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※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 작품 대표이미지 별도첨부</w:t>
            </w:r>
          </w:p>
        </w:tc>
      </w:tr>
      <w:tr w:rsidR="00D7633A" w:rsidRPr="009D2AEE" w:rsidTr="001559F0">
        <w:trPr>
          <w:trHeight w:val="2158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D7633A" w:rsidRPr="00E04955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b/>
                <w:szCs w:val="24"/>
                <w:u w:val="single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>개인정보활용 동의</w:t>
            </w:r>
          </w:p>
          <w:p w:rsidR="00D7633A" w:rsidRPr="00E04955" w:rsidRDefault="00D7633A" w:rsidP="00D7633A">
            <w:pPr>
              <w:adjustRightInd w:val="0"/>
              <w:snapToGrid w:val="0"/>
              <w:ind w:left="158" w:hangingChars="88" w:hanging="158"/>
              <w:contextualSpacing/>
              <w:jc w:val="both"/>
              <w:rPr>
                <w:rFonts w:asciiTheme="minorEastAsia" w:hAnsiTheme="minorEastAsia" w:cs="Arial"/>
                <w:spacing w:val="-10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•  수집 · 이용 목적: 전시 참가신청 접수 및 확인, 전시 운영, 홍보/출판물 제작, 참여작가 사후관리 등</w:t>
            </w:r>
          </w:p>
          <w:p w:rsidR="00D7633A" w:rsidRPr="00E04955" w:rsidRDefault="00D7633A" w:rsidP="00D7633A">
            <w:pPr>
              <w:pStyle w:val="a3"/>
              <w:adjustRightInd w:val="0"/>
              <w:snapToGrid w:val="0"/>
              <w:ind w:left="158" w:hangingChars="88" w:hanging="158"/>
              <w:contextualSpacing/>
              <w:jc w:val="both"/>
              <w:rPr>
                <w:rFonts w:asciiTheme="minorEastAsia" w:hAnsiTheme="minorEastAsia" w:cs="Arial"/>
                <w:spacing w:val="-10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 xml:space="preserve">•  수집 · 이용 항목: 성명, 생년월일, 주소, 전화, 휴대폰, </w:t>
            </w:r>
            <w:proofErr w:type="spellStart"/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이메일</w:t>
            </w:r>
            <w:proofErr w:type="spellEnd"/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, 경력, 작품정보, 작품이미지 등</w:t>
            </w:r>
          </w:p>
          <w:p w:rsidR="00D7633A" w:rsidRPr="00E04955" w:rsidRDefault="00D7633A" w:rsidP="00D7633A">
            <w:pPr>
              <w:pStyle w:val="a3"/>
              <w:adjustRightInd w:val="0"/>
              <w:snapToGrid w:val="0"/>
              <w:ind w:left="158" w:hangingChars="88" w:hanging="158"/>
              <w:contextualSpacing/>
              <w:jc w:val="both"/>
              <w:rPr>
                <w:rFonts w:asciiTheme="minorEastAsia" w:hAnsiTheme="minorEastAsia" w:cs="Arial"/>
                <w:spacing w:val="-10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•  수집 · 이용 기간: 본 전시 운영 및 관리업무를 계속하는 동안</w:t>
            </w:r>
          </w:p>
          <w:p w:rsidR="00D7633A" w:rsidRPr="00E04955" w:rsidRDefault="00D7633A" w:rsidP="00D7633A">
            <w:pPr>
              <w:pStyle w:val="a3"/>
              <w:adjustRightInd w:val="0"/>
              <w:snapToGrid w:val="0"/>
              <w:ind w:left="158" w:hangingChars="88" w:hanging="158"/>
              <w:contextualSpacing/>
              <w:jc w:val="both"/>
              <w:rPr>
                <w:rFonts w:asciiTheme="minorEastAsia" w:hAnsiTheme="minorEastAsia" w:cs="Arial"/>
                <w:spacing w:val="-10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•  동의를 거부하실 경우, 전시에 참여하실 수 없습니다.</w:t>
            </w:r>
          </w:p>
          <w:p w:rsidR="00D7633A" w:rsidRPr="00E04955" w:rsidRDefault="00D7633A" w:rsidP="001559F0">
            <w:pPr>
              <w:adjustRightInd w:val="0"/>
              <w:snapToGrid w:val="0"/>
              <w:contextualSpacing/>
              <w:jc w:val="right"/>
              <w:rPr>
                <w:rFonts w:asciiTheme="minorEastAsia" w:hAnsiTheme="minorEastAsia" w:cs="Arial"/>
                <w:b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>□ 위와 같이 개인정보 수집 · 이용에 동의합니다.</w:t>
            </w:r>
          </w:p>
        </w:tc>
      </w:tr>
      <w:tr w:rsidR="00D7633A" w:rsidRPr="00744C73" w:rsidTr="001559F0">
        <w:trPr>
          <w:trHeight w:hRule="exact" w:val="1416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D7633A" w:rsidRPr="00744C73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b/>
                <w:szCs w:val="24"/>
                <w:u w:val="single"/>
                <w:lang w:eastAsia="ko-KR"/>
              </w:rPr>
            </w:pPr>
            <w:r w:rsidRPr="00744C73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>202</w:t>
            </w:r>
            <w:r w:rsidRPr="00744C73">
              <w:rPr>
                <w:rFonts w:asciiTheme="minorEastAsia" w:hAnsiTheme="minorEastAsia" w:cs="Arial"/>
                <w:b/>
                <w:szCs w:val="24"/>
                <w:u w:val="single"/>
                <w:lang w:eastAsia="ko-KR"/>
              </w:rPr>
              <w:t>2</w:t>
            </w:r>
            <w:r w:rsidRPr="00744C73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>금강자연술비엔날레 전시 종료 후 상설 및 순회전시 동의</w:t>
            </w:r>
          </w:p>
          <w:p w:rsidR="00D7633A" w:rsidRPr="00744C73" w:rsidRDefault="00D7633A" w:rsidP="001559F0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0"/>
                <w:szCs w:val="24"/>
                <w:lang w:eastAsia="ko-KR"/>
              </w:rPr>
            </w:pPr>
            <w:r w:rsidRPr="00744C73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• 해당 작품을 202</w:t>
            </w:r>
            <w:r w:rsidRPr="00744C73">
              <w:rPr>
                <w:rFonts w:asciiTheme="minorEastAsia" w:hAnsiTheme="minorEastAsia" w:cs="Arial"/>
                <w:sz w:val="20"/>
                <w:szCs w:val="24"/>
                <w:lang w:eastAsia="ko-KR"/>
              </w:rPr>
              <w:t>2</w:t>
            </w:r>
            <w:r w:rsidRPr="00744C73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 xml:space="preserve"> 금강자연미술비엔날레 전시 종료 후에도 자연미술 관련 전시(</w:t>
            </w:r>
            <w:proofErr w:type="spellStart"/>
            <w:r w:rsidRPr="00744C73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상설전</w:t>
            </w:r>
            <w:proofErr w:type="spellEnd"/>
            <w:r w:rsidRPr="00744C73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 xml:space="preserve"> 및 순회전시)의 참여에 동의합니다.</w:t>
            </w:r>
          </w:p>
          <w:p w:rsidR="00D7633A" w:rsidRPr="00744C73" w:rsidRDefault="00D7633A" w:rsidP="00D7633A">
            <w:pPr>
              <w:adjustRightInd w:val="0"/>
              <w:snapToGrid w:val="0"/>
              <w:ind w:leftChars="-49" w:left="-108" w:rightChars="-64" w:right="-141"/>
              <w:contextualSpacing/>
              <w:jc w:val="center"/>
              <w:rPr>
                <w:rFonts w:asciiTheme="minorEastAsia" w:hAnsiTheme="minorEastAsia" w:cs="Arial"/>
                <w:b/>
                <w:szCs w:val="24"/>
                <w:u w:val="single"/>
                <w:lang w:eastAsia="ko-KR"/>
              </w:rPr>
            </w:pPr>
            <w:r w:rsidRPr="00744C73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 xml:space="preserve">□ 네, </w:t>
            </w:r>
            <w:r w:rsidRPr="00744C73">
              <w:rPr>
                <w:rFonts w:asciiTheme="minorEastAsia" w:hAnsiTheme="minorEastAsia" w:cs="Arial"/>
                <w:b/>
                <w:sz w:val="20"/>
                <w:szCs w:val="24"/>
                <w:lang w:eastAsia="ko-KR"/>
              </w:rPr>
              <w:t>2022</w:t>
            </w:r>
            <w:r w:rsidRPr="00744C73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>비엔날레 이후 전시참여에 동의합니다. □ 아니오, 전시 종료 후 작품 파기 요청합니다.</w:t>
            </w:r>
          </w:p>
        </w:tc>
      </w:tr>
    </w:tbl>
    <w:p w:rsidR="00D7633A" w:rsidRDefault="00D7633A" w:rsidP="00D7633A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Cs w:val="24"/>
          <w:lang w:eastAsia="ko-KR"/>
        </w:rPr>
      </w:pPr>
    </w:p>
    <w:p w:rsidR="00D7633A" w:rsidRDefault="00D7633A" w:rsidP="00D7633A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Cs w:val="24"/>
          <w:lang w:eastAsia="ko-KR"/>
        </w:rPr>
      </w:pPr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>위 본인은 202</w:t>
      </w:r>
      <w:r>
        <w:rPr>
          <w:rFonts w:asciiTheme="minorEastAsia" w:hAnsiTheme="minorEastAsia" w:cs="바탕체"/>
          <w:b/>
          <w:bCs/>
          <w:szCs w:val="24"/>
          <w:lang w:eastAsia="ko-KR"/>
        </w:rPr>
        <w:t>2</w:t>
      </w:r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 xml:space="preserve"> 금강자연미술비엔날레 </w:t>
      </w:r>
      <w:proofErr w:type="spellStart"/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>영상전</w:t>
      </w:r>
      <w:proofErr w:type="spellEnd"/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 xml:space="preserve"> 작품공모에 제출자료와 함께 신청합니다. 작품이 선정되었을 경우 전시 및 행사진행에 협조하겠으며 </w:t>
      </w:r>
      <w:r>
        <w:rPr>
          <w:rFonts w:asciiTheme="minorEastAsia" w:hAnsiTheme="minorEastAsia" w:cs="바탕체" w:hint="eastAsia"/>
          <w:b/>
          <w:bCs/>
          <w:szCs w:val="24"/>
          <w:lang w:eastAsia="ko-KR"/>
        </w:rPr>
        <w:t xml:space="preserve">홍보물 </w:t>
      </w:r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>제작 및 비엔날레 홍보활동을 위하여 제출한 개인정보와 작품자료의 사용에 동의합니다.</w:t>
      </w:r>
    </w:p>
    <w:p w:rsidR="00D7633A" w:rsidRPr="004907E9" w:rsidRDefault="00D7633A" w:rsidP="00D7633A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 w:val="20"/>
          <w:szCs w:val="17"/>
          <w:lang w:eastAsia="ko-KR"/>
        </w:rPr>
      </w:pPr>
    </w:p>
    <w:p w:rsidR="0005391E" w:rsidRPr="00D7633A" w:rsidRDefault="00D7633A" w:rsidP="00D7633A">
      <w:pPr>
        <w:adjustRightInd w:val="0"/>
        <w:snapToGrid w:val="0"/>
        <w:contextualSpacing/>
        <w:jc w:val="center"/>
        <w:rPr>
          <w:rFonts w:asciiTheme="minorEastAsia" w:hAnsiTheme="minorEastAsia" w:hint="eastAsia"/>
          <w:b/>
          <w:sz w:val="24"/>
          <w:lang w:eastAsia="ko-KR"/>
        </w:rPr>
      </w:pPr>
      <w:r w:rsidRPr="009D2AEE">
        <w:rPr>
          <w:rFonts w:asciiTheme="minorEastAsia" w:hAnsiTheme="minorEastAsia"/>
          <w:b/>
          <w:sz w:val="24"/>
          <w:lang w:eastAsia="ko-KR"/>
        </w:rPr>
        <w:t>20</w:t>
      </w:r>
      <w:r>
        <w:rPr>
          <w:rFonts w:asciiTheme="minorEastAsia" w:hAnsiTheme="minorEastAsia" w:hint="eastAsia"/>
          <w:b/>
          <w:sz w:val="24"/>
          <w:lang w:eastAsia="ko-KR"/>
        </w:rPr>
        <w:t>2</w:t>
      </w:r>
      <w:r>
        <w:rPr>
          <w:rFonts w:asciiTheme="minorEastAsia" w:hAnsiTheme="minorEastAsia"/>
          <w:b/>
          <w:sz w:val="24"/>
          <w:lang w:eastAsia="ko-KR"/>
        </w:rPr>
        <w:t>2</w:t>
      </w:r>
      <w:r>
        <w:rPr>
          <w:rFonts w:asciiTheme="minorEastAsia" w:hAnsiTheme="minorEastAsia" w:hint="eastAsia"/>
          <w:b/>
          <w:sz w:val="24"/>
          <w:lang w:eastAsia="ko-KR"/>
        </w:rPr>
        <w:t xml:space="preserve">년    </w:t>
      </w:r>
      <w:r w:rsidRPr="009D2AEE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>
        <w:rPr>
          <w:rFonts w:asciiTheme="minorEastAsia" w:hAnsiTheme="minorEastAsia" w:hint="eastAsia"/>
          <w:b/>
          <w:sz w:val="24"/>
          <w:lang w:eastAsia="ko-KR"/>
        </w:rPr>
        <w:t>월</w:t>
      </w:r>
      <w:r w:rsidRPr="009D2AEE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>
        <w:rPr>
          <w:rFonts w:asciiTheme="minorEastAsia" w:hAnsiTheme="minorEastAsia" w:hint="eastAsia"/>
          <w:b/>
          <w:sz w:val="24"/>
          <w:lang w:eastAsia="ko-KR"/>
        </w:rPr>
        <w:t xml:space="preserve">    일             </w:t>
      </w:r>
      <w:r w:rsidRPr="00A21292">
        <w:rPr>
          <w:rFonts w:ascii="돋움체" w:eastAsia="돋움체" w:hAnsi="돋움체" w:cs="굴림" w:hint="eastAsia"/>
          <w:b/>
          <w:bCs/>
          <w:sz w:val="24"/>
          <w:szCs w:val="24"/>
          <w:lang w:eastAsia="ko-KR"/>
        </w:rPr>
        <w:t>성명:</w:t>
      </w:r>
      <w:r w:rsidRPr="00A21292">
        <w:rPr>
          <w:rFonts w:ascii="돋움체" w:eastAsia="돋움체" w:hAnsi="돋움체" w:cs="굴림"/>
          <w:b/>
          <w:bCs/>
          <w:sz w:val="24"/>
          <w:szCs w:val="24"/>
          <w:lang w:eastAsia="ko-KR"/>
        </w:rPr>
        <w:tab/>
      </w:r>
      <w:r w:rsidRPr="00A21292">
        <w:rPr>
          <w:rFonts w:ascii="돋움체" w:eastAsia="돋움체" w:hAnsi="돋움체" w:cs="굴림" w:hint="eastAsia"/>
          <w:b/>
          <w:bCs/>
          <w:sz w:val="24"/>
          <w:szCs w:val="24"/>
          <w:lang w:eastAsia="ko-KR"/>
        </w:rPr>
        <w:t xml:space="preserve">                     </w:t>
      </w:r>
      <w:r>
        <w:rPr>
          <w:rFonts w:ascii="돋움체" w:eastAsia="돋움체" w:hAnsi="돋움체" w:cs="굴림" w:hint="eastAsia"/>
          <w:b/>
          <w:bCs/>
          <w:sz w:val="24"/>
          <w:szCs w:val="24"/>
          <w:lang w:eastAsia="ko-KR"/>
        </w:rPr>
        <w:t>(</w:t>
      </w:r>
      <w:r w:rsidRPr="00053D46">
        <w:rPr>
          <w:rFonts w:ascii="돋움체" w:eastAsia="돋움체" w:hAnsi="돋움체" w:cs="굴림"/>
          <w:b/>
          <w:bCs/>
          <w:sz w:val="24"/>
          <w:szCs w:val="24"/>
          <w:lang w:eastAsia="ko-KR"/>
        </w:rPr>
        <w:t>서명</w:t>
      </w:r>
      <w:r>
        <w:rPr>
          <w:rFonts w:ascii="돋움체" w:eastAsia="돋움체" w:hAnsi="돋움체" w:cs="굴림" w:hint="eastAsia"/>
          <w:b/>
          <w:bCs/>
          <w:sz w:val="24"/>
          <w:szCs w:val="24"/>
          <w:lang w:eastAsia="ko-KR"/>
        </w:rPr>
        <w:t>)</w:t>
      </w:r>
      <w:bookmarkStart w:id="0" w:name="_GoBack"/>
      <w:bookmarkEnd w:id="0"/>
    </w:p>
    <w:sectPr w:rsidR="0005391E" w:rsidRPr="00D7633A" w:rsidSect="003722FB">
      <w:headerReference w:type="default" r:id="rId5"/>
      <w:pgSz w:w="11910" w:h="16840"/>
      <w:pgMar w:top="170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41" w:rsidRPr="005B0A1E" w:rsidRDefault="00D7633A" w:rsidP="00135F41">
    <w:pPr>
      <w:pStyle w:val="1"/>
      <w:ind w:left="0"/>
      <w:contextualSpacing/>
      <w:mirrorIndents/>
      <w:jc w:val="right"/>
      <w:rPr>
        <w:rFonts w:ascii="돋움체" w:eastAsia="돋움체" w:hAnsi="돋움체"/>
        <w:b w:val="0"/>
        <w:bCs w:val="0"/>
        <w:sz w:val="18"/>
        <w:lang w:eastAsia="ko-KR"/>
      </w:rPr>
    </w:pPr>
    <w:r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558B24A7" wp14:editId="560A0284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2162175" cy="338095"/>
          <wp:effectExtent l="0" t="0" r="0" b="508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46" cy="342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A1E">
      <w:rPr>
        <w:rFonts w:ascii="돋움체" w:eastAsia="돋움체" w:hAnsi="돋움체" w:cs="맑은 고딕"/>
        <w:color w:val="808080"/>
        <w:sz w:val="18"/>
        <w:lang w:eastAsia="ko-KR"/>
      </w:rPr>
      <w:t>(</w:t>
    </w:r>
    <w:r w:rsidRPr="005B0A1E">
      <w:rPr>
        <w:rFonts w:ascii="돋움체" w:eastAsia="돋움체" w:hAnsi="돋움체"/>
        <w:color w:val="808080"/>
        <w:sz w:val="18"/>
        <w:lang w:eastAsia="ko-KR"/>
      </w:rPr>
      <w:t>사</w:t>
    </w:r>
    <w:r w:rsidRPr="005B0A1E">
      <w:rPr>
        <w:rFonts w:ascii="돋움체" w:eastAsia="돋움체" w:hAnsi="돋움체" w:cs="맑은 고딕"/>
        <w:color w:val="808080"/>
        <w:sz w:val="18"/>
        <w:lang w:eastAsia="ko-KR"/>
      </w:rPr>
      <w:t>)</w:t>
    </w:r>
    <w:r w:rsidRPr="005B0A1E">
      <w:rPr>
        <w:rFonts w:ascii="돋움체" w:eastAsia="돋움체" w:hAnsi="돋움체"/>
        <w:color w:val="808080"/>
        <w:sz w:val="18"/>
        <w:lang w:eastAsia="ko-KR"/>
      </w:rPr>
      <w:t>한국자연미술가협회</w:t>
    </w:r>
    <w:r w:rsidRPr="005B0A1E">
      <w:rPr>
        <w:rFonts w:ascii="돋움체" w:eastAsia="돋움체" w:hAnsi="돋움체" w:cs="맑은 고딕"/>
        <w:color w:val="808080"/>
        <w:sz w:val="18"/>
        <w:lang w:eastAsia="ko-KR"/>
      </w:rPr>
      <w:t>-</w:t>
    </w:r>
    <w:proofErr w:type="spellStart"/>
    <w:r w:rsidRPr="005B0A1E">
      <w:rPr>
        <w:rFonts w:ascii="돋움체" w:eastAsia="돋움체" w:hAnsi="돋움체"/>
        <w:color w:val="808080"/>
        <w:sz w:val="18"/>
        <w:lang w:eastAsia="ko-KR"/>
      </w:rPr>
      <w:t>야투</w:t>
    </w:r>
    <w:proofErr w:type="spellEnd"/>
  </w:p>
  <w:p w:rsidR="00135F41" w:rsidRPr="00774F04" w:rsidRDefault="00D7633A" w:rsidP="00135F41">
    <w:pPr>
      <w:contextualSpacing/>
      <w:mirrorIndents/>
      <w:jc w:val="right"/>
      <w:rPr>
        <w:rFonts w:ascii="Tahoma" w:eastAsia="돋움체" w:hAnsi="Tahoma" w:cs="Tahoma"/>
        <w:sz w:val="16"/>
        <w:szCs w:val="20"/>
      </w:rPr>
    </w:pPr>
    <w:r w:rsidRPr="00774F04">
      <w:rPr>
        <w:rFonts w:ascii="Tahoma" w:eastAsia="돋움체" w:hAnsi="Tahoma" w:cs="Tahoma"/>
        <w:color w:val="808080"/>
        <w:sz w:val="16"/>
      </w:rPr>
      <w:t>Tel +82</w:t>
    </w:r>
    <w:r>
      <w:rPr>
        <w:rFonts w:ascii="Tahoma" w:eastAsia="돋움체" w:hAnsi="Tahoma" w:cs="Tahoma"/>
        <w:color w:val="808080"/>
        <w:sz w:val="16"/>
      </w:rPr>
      <w:t xml:space="preserve"> (0)</w:t>
    </w:r>
    <w:r w:rsidRPr="00774F04">
      <w:rPr>
        <w:rFonts w:ascii="Tahoma" w:eastAsia="돋움체" w:hAnsi="Tahoma" w:cs="Tahoma"/>
        <w:color w:val="808080"/>
        <w:sz w:val="16"/>
      </w:rPr>
      <w:t>41</w:t>
    </w:r>
    <w:r>
      <w:rPr>
        <w:rFonts w:ascii="Tahoma" w:eastAsia="돋움체" w:hAnsi="Tahoma" w:cs="Tahoma"/>
        <w:color w:val="808080"/>
        <w:sz w:val="16"/>
      </w:rPr>
      <w:t>-</w:t>
    </w:r>
    <w:r w:rsidRPr="00774F04">
      <w:rPr>
        <w:rFonts w:ascii="Tahoma" w:eastAsia="돋움체" w:hAnsi="Tahoma" w:cs="Tahoma"/>
        <w:color w:val="808080"/>
        <w:sz w:val="16"/>
      </w:rPr>
      <w:t>853</w:t>
    </w:r>
    <w:r>
      <w:rPr>
        <w:rFonts w:ascii="Tahoma" w:eastAsia="돋움체" w:hAnsi="Tahoma" w:cs="Tahoma"/>
        <w:color w:val="808080"/>
        <w:sz w:val="16"/>
      </w:rPr>
      <w:t>-</w:t>
    </w:r>
    <w:r w:rsidRPr="00774F04">
      <w:rPr>
        <w:rFonts w:ascii="Tahoma" w:eastAsia="돋움체" w:hAnsi="Tahoma" w:cs="Tahoma"/>
        <w:color w:val="808080"/>
        <w:sz w:val="16"/>
      </w:rPr>
      <w:t xml:space="preserve">8828 </w:t>
    </w:r>
    <w:r>
      <w:rPr>
        <w:rFonts w:ascii="Tahoma" w:eastAsia="돋움체" w:hAnsi="Tahoma" w:cs="Tahoma"/>
        <w:color w:val="808080"/>
        <w:sz w:val="16"/>
      </w:rPr>
      <w:t xml:space="preserve">/ </w:t>
    </w:r>
    <w:r w:rsidRPr="00774F04">
      <w:rPr>
        <w:rFonts w:ascii="Tahoma" w:eastAsia="돋움체" w:hAnsi="Tahoma" w:cs="Tahoma"/>
        <w:color w:val="808080"/>
        <w:sz w:val="16"/>
      </w:rPr>
      <w:t>Fax +82</w:t>
    </w:r>
    <w:r>
      <w:rPr>
        <w:rFonts w:ascii="Tahoma" w:eastAsia="돋움체" w:hAnsi="Tahoma" w:cs="Tahoma"/>
        <w:color w:val="808080"/>
        <w:sz w:val="16"/>
      </w:rPr>
      <w:t xml:space="preserve"> (0)</w:t>
    </w:r>
    <w:r w:rsidRPr="00774F04">
      <w:rPr>
        <w:rFonts w:ascii="Tahoma" w:eastAsia="돋움체" w:hAnsi="Tahoma" w:cs="Tahoma"/>
        <w:color w:val="808080"/>
        <w:sz w:val="16"/>
      </w:rPr>
      <w:t>41</w:t>
    </w:r>
    <w:r>
      <w:rPr>
        <w:rFonts w:ascii="Tahoma" w:eastAsia="돋움체" w:hAnsi="Tahoma" w:cs="Tahoma"/>
        <w:color w:val="808080"/>
        <w:sz w:val="16"/>
      </w:rPr>
      <w:t>-</w:t>
    </w:r>
    <w:r w:rsidRPr="00774F04">
      <w:rPr>
        <w:rFonts w:ascii="Tahoma" w:eastAsia="돋움체" w:hAnsi="Tahoma" w:cs="Tahoma"/>
        <w:color w:val="808080"/>
        <w:sz w:val="16"/>
      </w:rPr>
      <w:t>856</w:t>
    </w:r>
    <w:r>
      <w:rPr>
        <w:rFonts w:ascii="Tahoma" w:eastAsia="돋움체" w:hAnsi="Tahoma" w:cs="Tahoma"/>
        <w:color w:val="808080"/>
        <w:sz w:val="16"/>
      </w:rPr>
      <w:t>-</w:t>
    </w:r>
    <w:r w:rsidRPr="00774F04">
      <w:rPr>
        <w:rFonts w:ascii="Tahoma" w:eastAsia="돋움체" w:hAnsi="Tahoma" w:cs="Tahoma"/>
        <w:color w:val="808080"/>
        <w:sz w:val="16"/>
      </w:rPr>
      <w:t>4336</w:t>
    </w:r>
  </w:p>
  <w:p w:rsidR="00135F41" w:rsidRDefault="00D7633A" w:rsidP="00135F41">
    <w:pPr>
      <w:contextualSpacing/>
      <w:mirrorIndents/>
      <w:jc w:val="right"/>
      <w:rPr>
        <w:rFonts w:ascii="돋움체" w:eastAsia="돋움체" w:hAnsi="돋움체"/>
        <w:color w:val="0000FF"/>
        <w:sz w:val="16"/>
        <w:lang w:eastAsia="ko-KR"/>
      </w:rPr>
    </w:pPr>
    <w:r w:rsidRPr="00774F04">
      <w:rPr>
        <w:rFonts w:ascii="Tahoma" w:eastAsia="돋움체" w:hAnsi="Tahoma" w:cs="Tahoma"/>
        <w:color w:val="0000FF"/>
        <w:sz w:val="16"/>
        <w:lang w:eastAsia="ko-KR"/>
      </w:rPr>
      <w:t>yatoo@hanmail.net</w:t>
    </w:r>
    <w:r w:rsidRPr="00774F04">
      <w:rPr>
        <w:rFonts w:ascii="Tahoma" w:eastAsia="돋움체" w:hAnsi="Tahoma" w:cs="Tahoma"/>
        <w:color w:val="808080"/>
        <w:sz w:val="16"/>
        <w:lang w:eastAsia="ko-KR"/>
      </w:rPr>
      <w:t xml:space="preserve"> / </w:t>
    </w:r>
    <w:hyperlink r:id="rId2" w:history="1">
      <w:r w:rsidRPr="00774F04">
        <w:rPr>
          <w:rStyle w:val="a5"/>
          <w:rFonts w:ascii="Tahoma" w:eastAsia="돋움체" w:hAnsi="Tahoma" w:cs="Tahoma"/>
          <w:sz w:val="16"/>
          <w:lang w:eastAsia="ko-KR"/>
        </w:rPr>
        <w:t>www.natureartbiennale.org</w:t>
      </w:r>
    </w:hyperlink>
  </w:p>
  <w:p w:rsidR="005B0A1E" w:rsidRPr="00135F41" w:rsidRDefault="00D7633A" w:rsidP="00135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3A"/>
    <w:rsid w:val="00606609"/>
    <w:rsid w:val="00C5683F"/>
    <w:rsid w:val="00D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33A"/>
    <w:pPr>
      <w:spacing w:after="0" w:line="240" w:lineRule="auto"/>
      <w:jc w:val="left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D7633A"/>
    <w:pPr>
      <w:ind w:left="337"/>
      <w:outlineLvl w:val="0"/>
    </w:pPr>
    <w:rPr>
      <w:rFonts w:ascii="맑은 고딕" w:eastAsia="맑은 고딕" w:hAnsi="맑은 고딕"/>
      <w:b/>
      <w:bCs/>
      <w:sz w:val="32"/>
      <w:szCs w:val="32"/>
    </w:rPr>
  </w:style>
  <w:style w:type="paragraph" w:styleId="2">
    <w:name w:val="heading 2"/>
    <w:basedOn w:val="a"/>
    <w:link w:val="2Char"/>
    <w:uiPriority w:val="1"/>
    <w:qFormat/>
    <w:rsid w:val="00D7633A"/>
    <w:pPr>
      <w:ind w:left="337"/>
      <w:outlineLvl w:val="1"/>
    </w:pPr>
    <w:rPr>
      <w:rFonts w:ascii="굴림" w:eastAsia="굴림" w:hAnsi="굴림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1"/>
    <w:rsid w:val="00D7633A"/>
    <w:rPr>
      <w:rFonts w:ascii="맑은 고딕" w:eastAsia="맑은 고딕" w:hAnsi="맑은 고딕"/>
      <w:b/>
      <w:bCs/>
      <w:kern w:val="0"/>
      <w:sz w:val="32"/>
      <w:szCs w:val="32"/>
      <w:lang w:eastAsia="en-US"/>
    </w:rPr>
  </w:style>
  <w:style w:type="character" w:customStyle="1" w:styleId="2Char">
    <w:name w:val="제목 2 Char"/>
    <w:basedOn w:val="a0"/>
    <w:link w:val="2"/>
    <w:uiPriority w:val="1"/>
    <w:rsid w:val="00D7633A"/>
    <w:rPr>
      <w:rFonts w:ascii="굴림" w:eastAsia="굴림" w:hAnsi="굴림"/>
      <w:b/>
      <w:bCs/>
      <w:kern w:val="0"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D7633A"/>
  </w:style>
  <w:style w:type="paragraph" w:styleId="a4">
    <w:name w:val="header"/>
    <w:basedOn w:val="a"/>
    <w:link w:val="Char"/>
    <w:uiPriority w:val="99"/>
    <w:unhideWhenUsed/>
    <w:rsid w:val="00D763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7633A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D7633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7633A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33A"/>
    <w:pPr>
      <w:spacing w:after="0" w:line="240" w:lineRule="auto"/>
      <w:jc w:val="left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D7633A"/>
    <w:pPr>
      <w:ind w:left="337"/>
      <w:outlineLvl w:val="0"/>
    </w:pPr>
    <w:rPr>
      <w:rFonts w:ascii="맑은 고딕" w:eastAsia="맑은 고딕" w:hAnsi="맑은 고딕"/>
      <w:b/>
      <w:bCs/>
      <w:sz w:val="32"/>
      <w:szCs w:val="32"/>
    </w:rPr>
  </w:style>
  <w:style w:type="paragraph" w:styleId="2">
    <w:name w:val="heading 2"/>
    <w:basedOn w:val="a"/>
    <w:link w:val="2Char"/>
    <w:uiPriority w:val="1"/>
    <w:qFormat/>
    <w:rsid w:val="00D7633A"/>
    <w:pPr>
      <w:ind w:left="337"/>
      <w:outlineLvl w:val="1"/>
    </w:pPr>
    <w:rPr>
      <w:rFonts w:ascii="굴림" w:eastAsia="굴림" w:hAnsi="굴림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1"/>
    <w:rsid w:val="00D7633A"/>
    <w:rPr>
      <w:rFonts w:ascii="맑은 고딕" w:eastAsia="맑은 고딕" w:hAnsi="맑은 고딕"/>
      <w:b/>
      <w:bCs/>
      <w:kern w:val="0"/>
      <w:sz w:val="32"/>
      <w:szCs w:val="32"/>
      <w:lang w:eastAsia="en-US"/>
    </w:rPr>
  </w:style>
  <w:style w:type="character" w:customStyle="1" w:styleId="2Char">
    <w:name w:val="제목 2 Char"/>
    <w:basedOn w:val="a0"/>
    <w:link w:val="2"/>
    <w:uiPriority w:val="1"/>
    <w:rsid w:val="00D7633A"/>
    <w:rPr>
      <w:rFonts w:ascii="굴림" w:eastAsia="굴림" w:hAnsi="굴림"/>
      <w:b/>
      <w:bCs/>
      <w:kern w:val="0"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D7633A"/>
  </w:style>
  <w:style w:type="paragraph" w:styleId="a4">
    <w:name w:val="header"/>
    <w:basedOn w:val="a"/>
    <w:link w:val="Char"/>
    <w:uiPriority w:val="99"/>
    <w:unhideWhenUsed/>
    <w:rsid w:val="00D763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7633A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D7633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7633A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ureartbiennal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</cp:revision>
  <dcterms:created xsi:type="dcterms:W3CDTF">2022-05-24T01:46:00Z</dcterms:created>
  <dcterms:modified xsi:type="dcterms:W3CDTF">2022-05-24T01:47:00Z</dcterms:modified>
</cp:coreProperties>
</file>